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068A" w14:textId="77777777" w:rsidR="00534FA2" w:rsidRPr="00A81DFC" w:rsidRDefault="00534FA2">
      <w:pPr>
        <w:pStyle w:val="Standard"/>
        <w:rPr>
          <w:color w:val="000000"/>
          <w:lang w:eastAsia="en-US"/>
        </w:rPr>
      </w:pPr>
    </w:p>
    <w:p w14:paraId="634E8438" w14:textId="77777777" w:rsidR="00534FA2" w:rsidRPr="0033378D" w:rsidRDefault="00000000">
      <w:pPr>
        <w:pStyle w:val="Standard"/>
        <w:jc w:val="center"/>
      </w:pPr>
      <w:r w:rsidRPr="0033378D">
        <w:rPr>
          <w:noProof/>
        </w:rPr>
        <w:drawing>
          <wp:inline distT="0" distB="0" distL="0" distR="0" wp14:anchorId="7CD41027" wp14:editId="15D24763">
            <wp:extent cx="1993900" cy="1270000"/>
            <wp:effectExtent l="0" t="0" r="6350" b="6350"/>
            <wp:docPr id="177044882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430" t="-119" r="-430" b="-119"/>
                    <a:stretch>
                      <a:fillRect/>
                    </a:stretch>
                  </pic:blipFill>
                  <pic:spPr>
                    <a:xfrm>
                      <a:off x="0" y="0"/>
                      <a:ext cx="1994129" cy="1270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6333901" w14:textId="77777777" w:rsidR="00534FA2" w:rsidRPr="0033378D" w:rsidRDefault="00534FA2">
      <w:pPr>
        <w:pStyle w:val="Standard"/>
      </w:pPr>
    </w:p>
    <w:p w14:paraId="061EB1FC" w14:textId="0CAD45DA" w:rsidR="00534FA2" w:rsidRPr="0033378D" w:rsidRDefault="00000000">
      <w:pPr>
        <w:pStyle w:val="Standard"/>
      </w:pPr>
      <w:r w:rsidRPr="0033378D">
        <w:t>August, 202</w:t>
      </w:r>
      <w:r w:rsidR="00A81DFC" w:rsidRPr="0033378D">
        <w:t>5</w:t>
      </w:r>
    </w:p>
    <w:p w14:paraId="629EC31F" w14:textId="59D0DE8D" w:rsidR="00534FA2" w:rsidRPr="0033378D" w:rsidRDefault="00534FA2">
      <w:pPr>
        <w:pStyle w:val="Standard"/>
      </w:pPr>
    </w:p>
    <w:p w14:paraId="7FB06D66" w14:textId="0CA8991A" w:rsidR="00534FA2" w:rsidRPr="0033378D" w:rsidRDefault="00000000">
      <w:pPr>
        <w:pStyle w:val="Standard"/>
      </w:pPr>
      <w:r w:rsidRPr="0033378D">
        <w:t xml:space="preserve">Dear </w:t>
      </w:r>
      <w:r w:rsidR="00A81DFC" w:rsidRPr="0033378D">
        <w:t xml:space="preserve">Presidents of </w:t>
      </w:r>
      <w:r w:rsidRPr="0033378D">
        <w:t xml:space="preserve">County </w:t>
      </w:r>
      <w:r w:rsidR="00A81DFC" w:rsidRPr="0033378D">
        <w:t xml:space="preserve">FCE </w:t>
      </w:r>
      <w:r w:rsidRPr="0033378D">
        <w:t xml:space="preserve">Council </w:t>
      </w:r>
      <w:r w:rsidR="00A81DFC" w:rsidRPr="0033378D">
        <w:t>and/or FCE</w:t>
      </w:r>
      <w:r w:rsidRPr="0033378D">
        <w:t xml:space="preserve"> Unit Presidents</w:t>
      </w:r>
      <w:r w:rsidR="00A81DFC" w:rsidRPr="0033378D">
        <w:t>,</w:t>
      </w:r>
    </w:p>
    <w:p w14:paraId="2E61ECE6" w14:textId="77777777" w:rsidR="00534FA2" w:rsidRPr="0033378D" w:rsidRDefault="00534FA2">
      <w:pPr>
        <w:pStyle w:val="Standard"/>
      </w:pPr>
    </w:p>
    <w:p w14:paraId="1FB53142" w14:textId="3D70A02C" w:rsidR="00A81DFC" w:rsidRPr="0033378D" w:rsidRDefault="00000000" w:rsidP="00A81DFC">
      <w:pPr>
        <w:pStyle w:val="Standard"/>
        <w:ind w:firstLine="720"/>
        <w:jc w:val="both"/>
      </w:pPr>
      <w:r w:rsidRPr="0033378D">
        <w:t>The K</w:t>
      </w:r>
      <w:r w:rsidR="00A81DFC" w:rsidRPr="0033378D">
        <w:t xml:space="preserve">ansas </w:t>
      </w:r>
      <w:r w:rsidRPr="0033378D">
        <w:t xml:space="preserve">FCE Board </w:t>
      </w:r>
      <w:r w:rsidR="00A81DFC" w:rsidRPr="0033378D">
        <w:t xml:space="preserve">of Directors </w:t>
      </w:r>
      <w:r w:rsidRPr="0033378D">
        <w:t xml:space="preserve">and I are pleased to present the </w:t>
      </w:r>
      <w:r w:rsidRPr="0033378D">
        <w:rPr>
          <w:b/>
        </w:rPr>
        <w:t>202</w:t>
      </w:r>
      <w:r w:rsidR="00A81DFC" w:rsidRPr="0033378D">
        <w:rPr>
          <w:b/>
        </w:rPr>
        <w:t>6</w:t>
      </w:r>
      <w:r w:rsidRPr="0033378D">
        <w:rPr>
          <w:b/>
        </w:rPr>
        <w:t xml:space="preserve"> FCE Tool Kit</w:t>
      </w:r>
      <w:r w:rsidR="00A81DFC" w:rsidRPr="0033378D">
        <w:rPr>
          <w:b/>
        </w:rPr>
        <w:t xml:space="preserve"> </w:t>
      </w:r>
      <w:r w:rsidR="00A81DFC" w:rsidRPr="0033378D">
        <w:t>(aka “August Mailing”)</w:t>
      </w:r>
      <w:r w:rsidRPr="0033378D">
        <w:rPr>
          <w:bCs/>
        </w:rPr>
        <w:t>.</w:t>
      </w:r>
      <w:r w:rsidRPr="0033378D">
        <w:t xml:space="preserve">  It is our desire that this packet be a friendly, helpful companion as each FCE Unit, County </w:t>
      </w:r>
      <w:r w:rsidR="00A81DFC" w:rsidRPr="0033378D">
        <w:t xml:space="preserve">FCE </w:t>
      </w:r>
      <w:r w:rsidRPr="0033378D">
        <w:t>Council, and Area connect with one another to continue FCE’s impactful accomplishments into 202</w:t>
      </w:r>
      <w:r w:rsidR="00A81DFC" w:rsidRPr="0033378D">
        <w:t>6</w:t>
      </w:r>
      <w:r w:rsidRPr="0033378D">
        <w:t xml:space="preserve">.  </w:t>
      </w:r>
    </w:p>
    <w:p w14:paraId="0A6C16EE" w14:textId="4CF3334B" w:rsidR="00A81DFC" w:rsidRPr="0033378D" w:rsidRDefault="00A81DFC" w:rsidP="00A81DFC">
      <w:pPr>
        <w:ind w:firstLine="720"/>
        <w:jc w:val="both"/>
        <w:rPr>
          <w:sz w:val="24"/>
          <w:szCs w:val="24"/>
        </w:rPr>
      </w:pPr>
      <w:r w:rsidRPr="0033378D">
        <w:rPr>
          <w:sz w:val="24"/>
          <w:szCs w:val="24"/>
        </w:rPr>
        <w:t xml:space="preserve">Please take the time to read the forms and information provided.  Some have been updated, </w:t>
      </w:r>
      <w:r w:rsidR="00A13199" w:rsidRPr="0033378D">
        <w:rPr>
          <w:sz w:val="24"/>
          <w:szCs w:val="24"/>
        </w:rPr>
        <w:t xml:space="preserve">others </w:t>
      </w:r>
      <w:r w:rsidRPr="0033378D">
        <w:rPr>
          <w:sz w:val="24"/>
          <w:szCs w:val="24"/>
        </w:rPr>
        <w:t xml:space="preserve"> changed and new forms or information available.  I appreciate the knowledge and guidance that you will share with the members.  This being my first attempt to send out the “Tool Kit”, I hope that it will be complete, and will answer the questions that the members may have.  If a member does not find the answers or solutions to a situation, they may contact me.  </w:t>
      </w:r>
    </w:p>
    <w:p w14:paraId="10DF3E84" w14:textId="77777777" w:rsidR="00A81DFC" w:rsidRPr="0033378D" w:rsidRDefault="00A81DFC">
      <w:pPr>
        <w:pStyle w:val="Standard"/>
        <w:jc w:val="both"/>
      </w:pPr>
    </w:p>
    <w:p w14:paraId="5CC7E580" w14:textId="425B69CF" w:rsidR="00732F66" w:rsidRPr="0033378D" w:rsidRDefault="00000000" w:rsidP="00732F66">
      <w:pPr>
        <w:pStyle w:val="Standard"/>
        <w:ind w:firstLine="720"/>
        <w:jc w:val="both"/>
      </w:pPr>
      <w:r w:rsidRPr="0033378D">
        <w:rPr>
          <w:i/>
        </w:rPr>
        <w:t xml:space="preserve">The County </w:t>
      </w:r>
      <w:r w:rsidR="00A13199" w:rsidRPr="0033378D">
        <w:rPr>
          <w:i/>
        </w:rPr>
        <w:t xml:space="preserve">FCE </w:t>
      </w:r>
      <w:r w:rsidRPr="0033378D">
        <w:rPr>
          <w:i/>
        </w:rPr>
        <w:t xml:space="preserve">Council Presidents </w:t>
      </w:r>
      <w:r w:rsidR="00732F66" w:rsidRPr="0033378D">
        <w:rPr>
          <w:i/>
        </w:rPr>
        <w:t xml:space="preserve">and the FCE Unit Presidents </w:t>
      </w:r>
      <w:r w:rsidRPr="0033378D">
        <w:rPr>
          <w:i/>
        </w:rPr>
        <w:t>are the important key to being connected to the</w:t>
      </w:r>
      <w:r w:rsidRPr="0033378D">
        <w:t xml:space="preserve"> </w:t>
      </w:r>
      <w:r w:rsidRPr="0033378D">
        <w:rPr>
          <w:i/>
        </w:rPr>
        <w:t>membership on the grass roots level.</w:t>
      </w:r>
      <w:r w:rsidRPr="0033378D">
        <w:t xml:space="preserve">  Most of the pages in this </w:t>
      </w:r>
      <w:r w:rsidR="00732F66" w:rsidRPr="0033378D">
        <w:t xml:space="preserve">“Tool Kit” </w:t>
      </w:r>
      <w:r w:rsidRPr="0033378D">
        <w:t>packet are to be copied and distributed</w:t>
      </w:r>
      <w:r w:rsidR="00732F66" w:rsidRPr="0033378D">
        <w:t xml:space="preserve"> to the FCE Units (when more than one in the county) and Independent Members of that county.  </w:t>
      </w:r>
      <w:r w:rsidRPr="0033378D">
        <w:t xml:space="preserve">The pages may be sent by mail, email, or hand delivered.  </w:t>
      </w:r>
    </w:p>
    <w:p w14:paraId="7EB1531E" w14:textId="77777777" w:rsidR="00732F66" w:rsidRPr="0033378D" w:rsidRDefault="00732F66">
      <w:pPr>
        <w:pStyle w:val="Standard"/>
        <w:jc w:val="both"/>
      </w:pPr>
    </w:p>
    <w:p w14:paraId="0DDB1D93" w14:textId="44914327" w:rsidR="00534FA2" w:rsidRPr="0033378D" w:rsidRDefault="00000000">
      <w:pPr>
        <w:pStyle w:val="Standard"/>
        <w:ind w:firstLine="720"/>
        <w:jc w:val="both"/>
      </w:pPr>
      <w:r w:rsidRPr="0033378D">
        <w:t xml:space="preserve">If there are unforeseen difficulties to the distribution of the </w:t>
      </w:r>
      <w:r w:rsidR="00732F66" w:rsidRPr="0033378D">
        <w:t>“</w:t>
      </w:r>
      <w:r w:rsidRPr="0033378D">
        <w:t>202</w:t>
      </w:r>
      <w:r w:rsidR="00A13199" w:rsidRPr="0033378D">
        <w:t>6</w:t>
      </w:r>
      <w:r w:rsidRPr="0033378D">
        <w:t xml:space="preserve"> FCE Tool Kit</w:t>
      </w:r>
      <w:r w:rsidR="00732F66" w:rsidRPr="0033378D">
        <w:t>”</w:t>
      </w:r>
      <w:r w:rsidRPr="0033378D">
        <w:t xml:space="preserve"> on any level, all members,</w:t>
      </w:r>
      <w:r w:rsidR="00EE0E3D" w:rsidRPr="0033378D">
        <w:t xml:space="preserve"> and officers</w:t>
      </w:r>
      <w:r w:rsidRPr="0033378D">
        <w:t xml:space="preserve"> should know that alternative resources are</w:t>
      </w:r>
      <w:r w:rsidR="00EE0E3D" w:rsidRPr="0033378D">
        <w:t xml:space="preserve"> available.</w:t>
      </w:r>
      <w:r w:rsidRPr="0033378D">
        <w:t xml:space="preserve">  T</w:t>
      </w:r>
      <w:r w:rsidRPr="0033378D">
        <w:rPr>
          <w:bCs/>
        </w:rPr>
        <w:t xml:space="preserve">he contents can be downloaded at </w:t>
      </w:r>
      <w:hyperlink r:id="rId9" w:history="1">
        <w:r w:rsidR="00534FA2" w:rsidRPr="0033378D">
          <w:rPr>
            <w:rStyle w:val="Internetlink"/>
            <w:bCs/>
            <w:color w:val="000000"/>
          </w:rPr>
          <w:t>www.kafce.org</w:t>
        </w:r>
      </w:hyperlink>
      <w:r w:rsidRPr="0033378D">
        <w:t>, in the August Mailing tab link, or contact K</w:t>
      </w:r>
      <w:r w:rsidR="00A13199" w:rsidRPr="0033378D">
        <w:t xml:space="preserve">ansas </w:t>
      </w:r>
      <w:r w:rsidRPr="0033378D">
        <w:t xml:space="preserve">FCE President </w:t>
      </w:r>
      <w:r w:rsidR="00A13199" w:rsidRPr="0033378D">
        <w:t xml:space="preserve">Faye Spencer, </w:t>
      </w:r>
      <w:r w:rsidRPr="0033378D">
        <w:t xml:space="preserve">Area Director, County </w:t>
      </w:r>
      <w:r w:rsidR="00EE0E3D" w:rsidRPr="0033378D">
        <w:t xml:space="preserve">FCE </w:t>
      </w:r>
      <w:r w:rsidRPr="0033378D">
        <w:t>Council President, or K-State Extension Agent.</w:t>
      </w:r>
    </w:p>
    <w:p w14:paraId="4B469227" w14:textId="77777777" w:rsidR="00EE0E3D" w:rsidRPr="0033378D" w:rsidRDefault="00EE0E3D">
      <w:pPr>
        <w:pStyle w:val="Standard"/>
        <w:jc w:val="center"/>
        <w:rPr>
          <w:b/>
          <w:i/>
        </w:rPr>
      </w:pPr>
    </w:p>
    <w:p w14:paraId="2A0A5B2F" w14:textId="13CA19A5" w:rsidR="00534FA2" w:rsidRPr="0033378D" w:rsidRDefault="00000000">
      <w:pPr>
        <w:pStyle w:val="Standard"/>
        <w:jc w:val="center"/>
        <w:rPr>
          <w:b/>
          <w:i/>
        </w:rPr>
      </w:pPr>
      <w:r w:rsidRPr="0033378D">
        <w:rPr>
          <w:b/>
          <w:i/>
        </w:rPr>
        <w:t>The contents of this packet are divided into several categories:</w:t>
      </w:r>
    </w:p>
    <w:p w14:paraId="02804AD0" w14:textId="35DB23CC" w:rsidR="00EE0E3D" w:rsidRPr="0033378D" w:rsidRDefault="00000000" w:rsidP="00EE0E3D">
      <w:pPr>
        <w:pStyle w:val="Standard"/>
        <w:numPr>
          <w:ilvl w:val="0"/>
          <w:numId w:val="5"/>
        </w:numPr>
        <w:jc w:val="both"/>
        <w:rPr>
          <w:bCs/>
        </w:rPr>
      </w:pPr>
      <w:r w:rsidRPr="0033378D">
        <w:rPr>
          <w:bCs/>
        </w:rPr>
        <w:t>In</w:t>
      </w:r>
      <w:r w:rsidR="00E22872" w:rsidRPr="0033378D">
        <w:rPr>
          <w:bCs/>
        </w:rPr>
        <w:t>formation</w:t>
      </w:r>
      <w:r w:rsidR="00EE0E3D" w:rsidRPr="0033378D">
        <w:rPr>
          <w:bCs/>
        </w:rPr>
        <w:t xml:space="preserve"> </w:t>
      </w:r>
    </w:p>
    <w:p w14:paraId="69781B6F" w14:textId="437319C5" w:rsidR="00EE0E3D" w:rsidRPr="0033378D" w:rsidRDefault="00000000" w:rsidP="00EE0E3D">
      <w:pPr>
        <w:pStyle w:val="Standard"/>
        <w:numPr>
          <w:ilvl w:val="1"/>
          <w:numId w:val="5"/>
        </w:numPr>
        <w:ind w:left="1080"/>
        <w:jc w:val="both"/>
        <w:rPr>
          <w:bCs/>
        </w:rPr>
      </w:pPr>
      <w:r w:rsidRPr="0033378D">
        <w:rPr>
          <w:bCs/>
        </w:rPr>
        <w:t>K</w:t>
      </w:r>
      <w:r w:rsidR="008F5C0E" w:rsidRPr="0033378D">
        <w:rPr>
          <w:bCs/>
        </w:rPr>
        <w:t xml:space="preserve">ansas </w:t>
      </w:r>
      <w:r w:rsidRPr="0033378D">
        <w:rPr>
          <w:bCs/>
        </w:rPr>
        <w:t xml:space="preserve">FCE Roster </w:t>
      </w:r>
      <w:r w:rsidR="00EE0E3D" w:rsidRPr="0033378D">
        <w:rPr>
          <w:bCs/>
        </w:rPr>
        <w:t>-</w:t>
      </w:r>
      <w:r w:rsidRPr="0033378D">
        <w:rPr>
          <w:bCs/>
        </w:rPr>
        <w:t xml:space="preserve"> Each FCE Unit and Independent Member needs a Roster to be able to reach anyone connected with any program that there are questions about</w:t>
      </w:r>
      <w:r w:rsidR="0073717A" w:rsidRPr="0033378D">
        <w:rPr>
          <w:bCs/>
        </w:rPr>
        <w:t>.</w:t>
      </w:r>
    </w:p>
    <w:p w14:paraId="505BD4A2" w14:textId="31B070E3" w:rsidR="009F1810" w:rsidRPr="0033378D" w:rsidRDefault="00000000" w:rsidP="009F1810">
      <w:pPr>
        <w:pStyle w:val="Standard"/>
        <w:numPr>
          <w:ilvl w:val="1"/>
          <w:numId w:val="5"/>
        </w:numPr>
        <w:ind w:left="1080"/>
        <w:jc w:val="both"/>
        <w:rPr>
          <w:bCs/>
        </w:rPr>
      </w:pPr>
      <w:r w:rsidRPr="0033378D">
        <w:rPr>
          <w:bCs/>
        </w:rPr>
        <w:t>202</w:t>
      </w:r>
      <w:r w:rsidR="00EE0E3D" w:rsidRPr="0033378D">
        <w:rPr>
          <w:bCs/>
        </w:rPr>
        <w:t>6</w:t>
      </w:r>
      <w:r w:rsidRPr="0033378D">
        <w:rPr>
          <w:bCs/>
        </w:rPr>
        <w:t xml:space="preserve"> Education Program Guide</w:t>
      </w:r>
      <w:r w:rsidR="00EE0E3D" w:rsidRPr="0033378D">
        <w:rPr>
          <w:bCs/>
        </w:rPr>
        <w:t xml:space="preserve"> </w:t>
      </w:r>
      <w:r w:rsidR="00E22872" w:rsidRPr="0033378D">
        <w:rPr>
          <w:bCs/>
        </w:rPr>
        <w:t>–</w:t>
      </w:r>
      <w:r w:rsidR="00856DC1" w:rsidRPr="0033378D">
        <w:rPr>
          <w:bCs/>
        </w:rPr>
        <w:t xml:space="preserve"> </w:t>
      </w:r>
      <w:r w:rsidR="009F1810" w:rsidRPr="0033378D">
        <w:rPr>
          <w:bCs/>
        </w:rPr>
        <w:t>List of lessons provided by the Kansas State Education Program Committee (EPC) and K-State Extension Service</w:t>
      </w:r>
      <w:r w:rsidR="0073717A" w:rsidRPr="0033378D">
        <w:rPr>
          <w:bCs/>
        </w:rPr>
        <w:t>.</w:t>
      </w:r>
    </w:p>
    <w:p w14:paraId="168991CC" w14:textId="58E77188" w:rsidR="009F1810" w:rsidRPr="0033378D" w:rsidRDefault="009F1810" w:rsidP="009F1810">
      <w:pPr>
        <w:pStyle w:val="Standard"/>
        <w:numPr>
          <w:ilvl w:val="1"/>
          <w:numId w:val="5"/>
        </w:numPr>
        <w:ind w:left="1080"/>
        <w:jc w:val="both"/>
        <w:rPr>
          <w:bCs/>
        </w:rPr>
      </w:pPr>
      <w:r w:rsidRPr="0033378D">
        <w:rPr>
          <w:bCs/>
        </w:rPr>
        <w:t>Kansas FCE Week Proclamation</w:t>
      </w:r>
      <w:r w:rsidRPr="0033378D">
        <w:t xml:space="preserve"> ~ This document may be used for publicity and honoring the members during the week October 12-18, of 2025 as the </w:t>
      </w:r>
      <w:r w:rsidRPr="0033378D">
        <w:rPr>
          <w:bCs/>
        </w:rPr>
        <w:t>Kansas Family and Community Education Week</w:t>
      </w:r>
      <w:r w:rsidR="0073717A" w:rsidRPr="0033378D">
        <w:rPr>
          <w:bCs/>
        </w:rPr>
        <w:t>.</w:t>
      </w:r>
    </w:p>
    <w:p w14:paraId="0D352425" w14:textId="49C88381" w:rsidR="009F1810" w:rsidRPr="0033378D" w:rsidRDefault="0077543D" w:rsidP="009F1810">
      <w:pPr>
        <w:pStyle w:val="Standard"/>
        <w:numPr>
          <w:ilvl w:val="1"/>
          <w:numId w:val="5"/>
        </w:numPr>
        <w:ind w:left="1080"/>
        <w:jc w:val="both"/>
        <w:rPr>
          <w:bCs/>
        </w:rPr>
      </w:pPr>
      <w:r w:rsidRPr="0033378D">
        <w:rPr>
          <w:bCs/>
        </w:rPr>
        <w:t>KSU – History of Research and Extension</w:t>
      </w:r>
    </w:p>
    <w:p w14:paraId="68F394AD" w14:textId="77777777" w:rsidR="006772F2" w:rsidRPr="0033378D" w:rsidRDefault="006772F2" w:rsidP="006772F2">
      <w:pPr>
        <w:pStyle w:val="Standard"/>
        <w:numPr>
          <w:ilvl w:val="0"/>
          <w:numId w:val="5"/>
        </w:numPr>
        <w:jc w:val="both"/>
        <w:rPr>
          <w:bCs/>
        </w:rPr>
      </w:pPr>
      <w:r w:rsidRPr="0033378D">
        <w:rPr>
          <w:bCs/>
        </w:rPr>
        <w:t>Forms to be completed for Applications and/or Reporting</w:t>
      </w:r>
    </w:p>
    <w:p w14:paraId="0B7EC855" w14:textId="2EC57A5A" w:rsidR="008F5C0E" w:rsidRPr="0033378D" w:rsidRDefault="00000000" w:rsidP="006772F2">
      <w:pPr>
        <w:pStyle w:val="Standard"/>
        <w:numPr>
          <w:ilvl w:val="1"/>
          <w:numId w:val="5"/>
        </w:numPr>
        <w:jc w:val="both"/>
        <w:rPr>
          <w:bCs/>
        </w:rPr>
      </w:pPr>
      <w:r w:rsidRPr="0033378D">
        <w:rPr>
          <w:bCs/>
        </w:rPr>
        <w:t xml:space="preserve">Membership Form and the </w:t>
      </w:r>
      <w:r w:rsidR="00A07DCB" w:rsidRPr="0033378D">
        <w:rPr>
          <w:bCs/>
        </w:rPr>
        <w:t xml:space="preserve">Membership Dues and </w:t>
      </w:r>
      <w:r w:rsidRPr="0033378D">
        <w:rPr>
          <w:bCs/>
        </w:rPr>
        <w:t>Contribution</w:t>
      </w:r>
      <w:r w:rsidR="00EE0E3D" w:rsidRPr="0033378D">
        <w:rPr>
          <w:bCs/>
        </w:rPr>
        <w:t xml:space="preserve"> Report </w:t>
      </w:r>
      <w:r w:rsidRPr="0033378D">
        <w:rPr>
          <w:bCs/>
        </w:rPr>
        <w:t>Form</w:t>
      </w:r>
      <w:r w:rsidR="00EE0E3D" w:rsidRPr="0033378D">
        <w:rPr>
          <w:bCs/>
        </w:rPr>
        <w:t xml:space="preserve"> </w:t>
      </w:r>
    </w:p>
    <w:p w14:paraId="6ED54EF0" w14:textId="41FB49AB" w:rsidR="008F5C0E" w:rsidRPr="0033378D" w:rsidRDefault="008F5C0E" w:rsidP="006772F2">
      <w:pPr>
        <w:pStyle w:val="Standard"/>
        <w:numPr>
          <w:ilvl w:val="2"/>
          <w:numId w:val="5"/>
        </w:numPr>
        <w:jc w:val="both"/>
        <w:rPr>
          <w:bCs/>
        </w:rPr>
      </w:pPr>
      <w:r w:rsidRPr="0033378D">
        <w:rPr>
          <w:bCs/>
        </w:rPr>
        <w:t xml:space="preserve">One copy of the </w:t>
      </w:r>
      <w:r w:rsidRPr="0033378D">
        <w:rPr>
          <w:bCs/>
          <w:i/>
          <w:iCs/>
        </w:rPr>
        <w:t>Instructions</w:t>
      </w:r>
      <w:r w:rsidRPr="0033378D">
        <w:rPr>
          <w:bCs/>
        </w:rPr>
        <w:t xml:space="preserve"> to FCE Unit Treasurer, County FCE Council Treasurer and Independent Member</w:t>
      </w:r>
      <w:r w:rsidR="0073717A" w:rsidRPr="0033378D">
        <w:rPr>
          <w:bCs/>
        </w:rPr>
        <w:t>.</w:t>
      </w:r>
    </w:p>
    <w:p w14:paraId="2AEE4886" w14:textId="25DB9F38" w:rsidR="00A87D06" w:rsidRPr="0033378D" w:rsidRDefault="008F5C0E" w:rsidP="006772F2">
      <w:pPr>
        <w:pStyle w:val="Standard"/>
        <w:numPr>
          <w:ilvl w:val="2"/>
          <w:numId w:val="5"/>
        </w:numPr>
        <w:jc w:val="both"/>
        <w:rPr>
          <w:bCs/>
        </w:rPr>
      </w:pPr>
      <w:r w:rsidRPr="0033378D">
        <w:rPr>
          <w:bCs/>
        </w:rPr>
        <w:t xml:space="preserve">One copy of the </w:t>
      </w:r>
      <w:r w:rsidR="00A07DCB" w:rsidRPr="0033378D">
        <w:rPr>
          <w:bCs/>
          <w:i/>
          <w:iCs/>
        </w:rPr>
        <w:t xml:space="preserve">Membership </w:t>
      </w:r>
      <w:r w:rsidRPr="0033378D">
        <w:rPr>
          <w:bCs/>
          <w:i/>
          <w:iCs/>
        </w:rPr>
        <w:t>Dues and Contribution Report Form</w:t>
      </w:r>
      <w:r w:rsidRPr="0033378D">
        <w:rPr>
          <w:bCs/>
        </w:rPr>
        <w:t xml:space="preserve"> </w:t>
      </w:r>
      <w:r w:rsidR="00A07DCB" w:rsidRPr="0033378D">
        <w:rPr>
          <w:bCs/>
        </w:rPr>
        <w:t>to FCE Unit Treasurer, County FCE Council Treasurer and Independent Member</w:t>
      </w:r>
      <w:r w:rsidR="0073717A" w:rsidRPr="0033378D">
        <w:rPr>
          <w:bCs/>
        </w:rPr>
        <w:t>.</w:t>
      </w:r>
    </w:p>
    <w:p w14:paraId="3FA0F3E1" w14:textId="7577F26B" w:rsidR="00A87D06" w:rsidRPr="0033378D" w:rsidRDefault="00A07DCB" w:rsidP="006772F2">
      <w:pPr>
        <w:pStyle w:val="Standard"/>
        <w:numPr>
          <w:ilvl w:val="2"/>
          <w:numId w:val="5"/>
        </w:numPr>
        <w:jc w:val="both"/>
        <w:rPr>
          <w:bCs/>
        </w:rPr>
      </w:pPr>
      <w:r w:rsidRPr="0033378D">
        <w:rPr>
          <w:bCs/>
        </w:rPr>
        <w:lastRenderedPageBreak/>
        <w:t xml:space="preserve">One copy of the </w:t>
      </w:r>
      <w:r w:rsidRPr="0033378D">
        <w:rPr>
          <w:bCs/>
          <w:i/>
          <w:iCs/>
        </w:rPr>
        <w:t xml:space="preserve">2026 Membership Form </w:t>
      </w:r>
      <w:r w:rsidRPr="0033378D">
        <w:rPr>
          <w:bCs/>
        </w:rPr>
        <w:t>to each FCE Unit member and Independent Member</w:t>
      </w:r>
      <w:r w:rsidR="0073717A" w:rsidRPr="0033378D">
        <w:rPr>
          <w:bCs/>
        </w:rPr>
        <w:t>.</w:t>
      </w:r>
    </w:p>
    <w:p w14:paraId="4BD379FD" w14:textId="77777777" w:rsidR="00A87D06" w:rsidRPr="0033378D" w:rsidRDefault="00A87D06" w:rsidP="006772F2">
      <w:pPr>
        <w:pStyle w:val="Standard"/>
        <w:numPr>
          <w:ilvl w:val="3"/>
          <w:numId w:val="5"/>
        </w:numPr>
        <w:jc w:val="both"/>
        <w:rPr>
          <w:bCs/>
        </w:rPr>
      </w:pPr>
      <w:r w:rsidRPr="0033378D">
        <w:t xml:space="preserve">Please, fill out </w:t>
      </w:r>
      <w:r w:rsidRPr="0033378D">
        <w:rPr>
          <w:u w:val="single"/>
        </w:rPr>
        <w:t>completely, accurately, and legibly</w:t>
      </w:r>
      <w:r w:rsidRPr="0033378D">
        <w:t xml:space="preserve">!  Phone numbers and email addresses are necessary!  </w:t>
      </w:r>
      <w:r w:rsidRPr="0033378D">
        <w:rPr>
          <w:u w:val="single"/>
        </w:rPr>
        <w:t>Suggestion:</w:t>
      </w:r>
      <w:r w:rsidRPr="0033378D">
        <w:t xml:space="preserve">  if a member does not have email, maybe there is someone else who is willing to provide technical support or provide their email address.</w:t>
      </w:r>
    </w:p>
    <w:p w14:paraId="780C0471" w14:textId="77777777" w:rsidR="00A87D06" w:rsidRPr="0033378D" w:rsidRDefault="00A87D06" w:rsidP="006772F2">
      <w:pPr>
        <w:pStyle w:val="Standard"/>
        <w:numPr>
          <w:ilvl w:val="3"/>
          <w:numId w:val="5"/>
        </w:numPr>
        <w:jc w:val="both"/>
        <w:rPr>
          <w:bCs/>
        </w:rPr>
      </w:pPr>
      <w:r w:rsidRPr="0033378D">
        <w:t>The bottom section under</w:t>
      </w:r>
      <w:r w:rsidRPr="0033378D">
        <w:rPr>
          <w:i/>
        </w:rPr>
        <w:t xml:space="preserve"> “Please Indicate”</w:t>
      </w:r>
      <w:r w:rsidRPr="0033378D">
        <w:t xml:space="preserve"> is important—check (√) </w:t>
      </w:r>
      <w:r w:rsidRPr="0033378D">
        <w:rPr>
          <w:u w:val="single"/>
        </w:rPr>
        <w:t>all</w:t>
      </w:r>
      <w:r w:rsidRPr="0033378D">
        <w:t xml:space="preserve"> that apply.  If you are County Council President, be sure to mark it and print your e-mail on the form.</w:t>
      </w:r>
    </w:p>
    <w:p w14:paraId="6D29A6F4" w14:textId="2B0F110A" w:rsidR="00A87D06" w:rsidRPr="0033378D" w:rsidRDefault="00A87D06" w:rsidP="006772F2">
      <w:pPr>
        <w:pStyle w:val="Standard"/>
        <w:numPr>
          <w:ilvl w:val="3"/>
          <w:numId w:val="5"/>
        </w:numPr>
        <w:jc w:val="both"/>
        <w:rPr>
          <w:bCs/>
        </w:rPr>
      </w:pPr>
      <w:r w:rsidRPr="0033378D">
        <w:t>A current review of that information is very helpful for Marcy Price, Chairman of State Membership List/Records, to compile accurate membership lists and newsletter mailing labels.</w:t>
      </w:r>
    </w:p>
    <w:p w14:paraId="04896F7F" w14:textId="77777777" w:rsidR="00A87D06" w:rsidRPr="0033378D" w:rsidRDefault="00A07DCB" w:rsidP="006772F2">
      <w:pPr>
        <w:pStyle w:val="ListParagraph"/>
        <w:numPr>
          <w:ilvl w:val="2"/>
          <w:numId w:val="5"/>
        </w:numPr>
        <w:rPr>
          <w:bCs/>
          <w:szCs w:val="10"/>
        </w:rPr>
      </w:pPr>
      <w:r w:rsidRPr="0033378D">
        <w:rPr>
          <w:bCs/>
          <w:sz w:val="24"/>
          <w:szCs w:val="14"/>
        </w:rPr>
        <w:t>Due By:</w:t>
      </w:r>
    </w:p>
    <w:p w14:paraId="06D063A8" w14:textId="77777777" w:rsidR="00A87D06" w:rsidRPr="0033378D" w:rsidRDefault="00A07DCB" w:rsidP="006772F2">
      <w:pPr>
        <w:pStyle w:val="ListParagraph"/>
        <w:numPr>
          <w:ilvl w:val="3"/>
          <w:numId w:val="5"/>
        </w:numPr>
        <w:rPr>
          <w:bCs/>
          <w:szCs w:val="10"/>
        </w:rPr>
      </w:pPr>
      <w:r w:rsidRPr="0033378D">
        <w:rPr>
          <w:bCs/>
          <w:sz w:val="22"/>
          <w:szCs w:val="22"/>
        </w:rPr>
        <w:t xml:space="preserve">Oct. 1, 2025 – </w:t>
      </w:r>
      <w:r w:rsidRPr="0033378D">
        <w:rPr>
          <w:bCs/>
          <w:szCs w:val="22"/>
        </w:rPr>
        <w:t xml:space="preserve">FCE Unit &amp; Independent Members </w:t>
      </w:r>
      <w:r w:rsidRPr="0033378D">
        <w:rPr>
          <w:bCs/>
          <w:i/>
          <w:sz w:val="22"/>
          <w:u w:val="single"/>
        </w:rPr>
        <w:t>with</w:t>
      </w:r>
      <w:r w:rsidRPr="0033378D">
        <w:rPr>
          <w:bCs/>
          <w:i/>
          <w:sz w:val="22"/>
        </w:rPr>
        <w:t xml:space="preserve"> </w:t>
      </w:r>
      <w:r w:rsidRPr="0033378D">
        <w:rPr>
          <w:bCs/>
          <w:szCs w:val="22"/>
        </w:rPr>
        <w:t xml:space="preserve">County Council –Send to County Council Treasurer. </w:t>
      </w:r>
    </w:p>
    <w:p w14:paraId="4B0212C6" w14:textId="77777777" w:rsidR="00A87D06" w:rsidRPr="0033378D" w:rsidRDefault="00A07DCB" w:rsidP="006772F2">
      <w:pPr>
        <w:pStyle w:val="ListParagraph"/>
        <w:numPr>
          <w:ilvl w:val="3"/>
          <w:numId w:val="5"/>
        </w:numPr>
        <w:rPr>
          <w:bCs/>
          <w:szCs w:val="10"/>
        </w:rPr>
      </w:pPr>
      <w:r w:rsidRPr="0033378D">
        <w:rPr>
          <w:bCs/>
          <w:sz w:val="22"/>
          <w:szCs w:val="22"/>
        </w:rPr>
        <w:t>Nov. 1, 2025 – County FCE Council Treasurer send to State Treasurer.</w:t>
      </w:r>
    </w:p>
    <w:p w14:paraId="4EED1936" w14:textId="77777777" w:rsidR="00A87D06" w:rsidRPr="0033378D" w:rsidRDefault="00A07DCB" w:rsidP="006772F2">
      <w:pPr>
        <w:pStyle w:val="ListParagraph"/>
        <w:numPr>
          <w:ilvl w:val="3"/>
          <w:numId w:val="5"/>
        </w:numPr>
        <w:rPr>
          <w:bCs/>
          <w:szCs w:val="10"/>
        </w:rPr>
      </w:pPr>
      <w:r w:rsidRPr="0033378D">
        <w:rPr>
          <w:bCs/>
          <w:sz w:val="22"/>
          <w:szCs w:val="22"/>
        </w:rPr>
        <w:t>Nov. 1, 2025 – Independent</w:t>
      </w:r>
      <w:r w:rsidRPr="0033378D">
        <w:rPr>
          <w:sz w:val="22"/>
          <w:szCs w:val="22"/>
        </w:rPr>
        <w:t xml:space="preserve"> Members </w:t>
      </w:r>
      <w:r w:rsidRPr="0033378D">
        <w:rPr>
          <w:i/>
          <w:sz w:val="22"/>
          <w:szCs w:val="22"/>
          <w:u w:val="single"/>
        </w:rPr>
        <w:t>without</w:t>
      </w:r>
      <w:r w:rsidRPr="0033378D">
        <w:rPr>
          <w:sz w:val="22"/>
          <w:szCs w:val="22"/>
        </w:rPr>
        <w:t xml:space="preserve"> County FCE Council; Send to State Treasurer.</w:t>
      </w:r>
    </w:p>
    <w:p w14:paraId="4303181F" w14:textId="754E10F2" w:rsidR="00A87D06" w:rsidRPr="0033378D" w:rsidRDefault="00A87D06" w:rsidP="006772F2">
      <w:pPr>
        <w:pStyle w:val="ListParagraph"/>
        <w:numPr>
          <w:ilvl w:val="3"/>
          <w:numId w:val="5"/>
        </w:numPr>
        <w:rPr>
          <w:bCs/>
          <w:szCs w:val="10"/>
        </w:rPr>
      </w:pPr>
      <w:r w:rsidRPr="0033378D">
        <w:rPr>
          <w:sz w:val="22"/>
          <w:szCs w:val="22"/>
        </w:rPr>
        <w:t>Forms may be hand delivered to the State Treasurer during the State Conference, October 9-11 in Dodge City</w:t>
      </w:r>
    </w:p>
    <w:p w14:paraId="2D68913E" w14:textId="77777777" w:rsidR="00B44008" w:rsidRPr="0033378D" w:rsidRDefault="00000000" w:rsidP="006772F2">
      <w:pPr>
        <w:pStyle w:val="Standard"/>
        <w:numPr>
          <w:ilvl w:val="2"/>
          <w:numId w:val="5"/>
        </w:numPr>
        <w:jc w:val="both"/>
      </w:pPr>
      <w:r w:rsidRPr="0033378D">
        <w:t>Treasurer should retain one copy of each signed Membership Form and Dues and Contribution Report Form for own records.</w:t>
      </w:r>
      <w:r w:rsidR="00B44008" w:rsidRPr="0033378D">
        <w:t xml:space="preserve"> </w:t>
      </w:r>
    </w:p>
    <w:p w14:paraId="1E92A04B" w14:textId="77777777" w:rsidR="00B44008" w:rsidRPr="0033378D" w:rsidRDefault="00000000" w:rsidP="006772F2">
      <w:pPr>
        <w:pStyle w:val="Standard"/>
        <w:numPr>
          <w:ilvl w:val="1"/>
          <w:numId w:val="5"/>
        </w:numPr>
        <w:jc w:val="both"/>
      </w:pPr>
      <w:r w:rsidRPr="0033378D">
        <w:rPr>
          <w:bCs/>
        </w:rPr>
        <w:t>Heart of FCE Award Guidelines</w:t>
      </w:r>
      <w:r w:rsidR="00DC0F12" w:rsidRPr="0033378D">
        <w:rPr>
          <w:bCs/>
        </w:rPr>
        <w:t xml:space="preserve"> and </w:t>
      </w:r>
      <w:r w:rsidRPr="0033378D">
        <w:rPr>
          <w:bCs/>
        </w:rPr>
        <w:t>Nomination Form</w:t>
      </w:r>
    </w:p>
    <w:p w14:paraId="2F2DD20B" w14:textId="606DECD9" w:rsidR="00B44008" w:rsidRPr="0033378D" w:rsidRDefault="00DC0F12" w:rsidP="006772F2">
      <w:pPr>
        <w:pStyle w:val="Standard"/>
        <w:numPr>
          <w:ilvl w:val="2"/>
          <w:numId w:val="5"/>
        </w:numPr>
        <w:jc w:val="both"/>
      </w:pPr>
      <w:r w:rsidRPr="0033378D">
        <w:rPr>
          <w:bCs/>
        </w:rPr>
        <w:t>The</w:t>
      </w:r>
      <w:r w:rsidRPr="0033378D">
        <w:t xml:space="preserve"> Kansas nomination essay </w:t>
      </w:r>
      <w:r w:rsidR="00B44008" w:rsidRPr="0033378D">
        <w:t xml:space="preserve">is to </w:t>
      </w:r>
      <w:r w:rsidRPr="0033378D">
        <w:t xml:space="preserve">one (1) page long.  </w:t>
      </w:r>
      <w:r w:rsidR="00B44008" w:rsidRPr="0033378D">
        <w:rPr>
          <w:sz w:val="23"/>
        </w:rPr>
        <w:t xml:space="preserve">Must be current member of National FCE and Kansas FCE.  Recent head </w:t>
      </w:r>
      <w:r w:rsidR="00B44008" w:rsidRPr="0033378D">
        <w:rPr>
          <w:szCs w:val="28"/>
        </w:rPr>
        <w:t>photograph (2” x 2”)</w:t>
      </w:r>
      <w:r w:rsidR="00B44008" w:rsidRPr="0033378D">
        <w:rPr>
          <w:b/>
          <w:bCs/>
          <w:szCs w:val="28"/>
        </w:rPr>
        <w:t xml:space="preserve"> </w:t>
      </w:r>
      <w:r w:rsidR="00B44008" w:rsidRPr="0033378D">
        <w:rPr>
          <w:sz w:val="23"/>
        </w:rPr>
        <w:t>must accompany form.</w:t>
      </w:r>
    </w:p>
    <w:p w14:paraId="3BDEC39B" w14:textId="77777777" w:rsidR="00B44008" w:rsidRPr="0033378D" w:rsidRDefault="00B44008" w:rsidP="006772F2">
      <w:pPr>
        <w:pStyle w:val="Standard"/>
        <w:numPr>
          <w:ilvl w:val="2"/>
          <w:numId w:val="5"/>
        </w:numPr>
        <w:jc w:val="both"/>
      </w:pPr>
      <w:r w:rsidRPr="0033378D">
        <w:rPr>
          <w:sz w:val="23"/>
        </w:rPr>
        <w:t>Each county may nominate one (1) Heart of FCE member.</w:t>
      </w:r>
    </w:p>
    <w:p w14:paraId="5C702764" w14:textId="77777777" w:rsidR="00B44008" w:rsidRPr="0033378D" w:rsidRDefault="00B44008" w:rsidP="006772F2">
      <w:pPr>
        <w:pStyle w:val="Standard"/>
        <w:numPr>
          <w:ilvl w:val="2"/>
          <w:numId w:val="5"/>
        </w:numPr>
        <w:jc w:val="both"/>
      </w:pPr>
      <w:r w:rsidRPr="0033378D">
        <w:rPr>
          <w:sz w:val="23"/>
        </w:rPr>
        <w:t xml:space="preserve">Submit to Area Director by October 1. </w:t>
      </w:r>
    </w:p>
    <w:p w14:paraId="101FC68B" w14:textId="77777777" w:rsidR="00AF0D99" w:rsidRPr="0033378D" w:rsidRDefault="00AF0D99" w:rsidP="006772F2">
      <w:pPr>
        <w:pStyle w:val="Standard"/>
        <w:numPr>
          <w:ilvl w:val="1"/>
          <w:numId w:val="5"/>
        </w:numPr>
        <w:jc w:val="both"/>
        <w:rPr>
          <w:bCs/>
        </w:rPr>
      </w:pPr>
      <w:r w:rsidRPr="0033378D">
        <w:rPr>
          <w:bCs/>
        </w:rPr>
        <w:t xml:space="preserve">Reporting the Death of FCE Member </w:t>
      </w:r>
    </w:p>
    <w:p w14:paraId="6FBBDF4D" w14:textId="79F86BBD" w:rsidR="00AF0D99" w:rsidRPr="0033378D" w:rsidRDefault="00000000" w:rsidP="006772F2">
      <w:pPr>
        <w:pStyle w:val="Standard"/>
        <w:numPr>
          <w:ilvl w:val="2"/>
          <w:numId w:val="5"/>
        </w:numPr>
        <w:jc w:val="both"/>
      </w:pPr>
      <w:r w:rsidRPr="0033378D">
        <w:t xml:space="preserve">The </w:t>
      </w:r>
      <w:r w:rsidR="00AF0D99" w:rsidRPr="0033378D">
        <w:t>FCE Unit P</w:t>
      </w:r>
      <w:r w:rsidRPr="0033378D">
        <w:t xml:space="preserve">resident </w:t>
      </w:r>
      <w:r w:rsidR="00AF0D99" w:rsidRPr="0033378D">
        <w:t xml:space="preserve">or Area Director </w:t>
      </w:r>
      <w:r w:rsidRPr="0033378D">
        <w:t xml:space="preserve">should notify the State President and State Treasurer about the death of a member.  A copy of the obituary </w:t>
      </w:r>
      <w:r w:rsidR="00AF0D99" w:rsidRPr="0033378D">
        <w:t>should be included</w:t>
      </w:r>
      <w:r w:rsidRPr="0033378D">
        <w:t>.</w:t>
      </w:r>
    </w:p>
    <w:p w14:paraId="42888826" w14:textId="159BF33A" w:rsidR="00AF0D99" w:rsidRPr="0033378D" w:rsidRDefault="00000000" w:rsidP="006772F2">
      <w:pPr>
        <w:pStyle w:val="Standard"/>
        <w:numPr>
          <w:ilvl w:val="2"/>
          <w:numId w:val="5"/>
        </w:numPr>
        <w:jc w:val="both"/>
      </w:pPr>
      <w:r w:rsidRPr="0033378D">
        <w:t>The State President will notify the Membership List/Records Chairman, who informs the National Treasurer</w:t>
      </w:r>
      <w:r w:rsidR="0073717A" w:rsidRPr="0033378D">
        <w:t>.</w:t>
      </w:r>
    </w:p>
    <w:p w14:paraId="1CAFD96B" w14:textId="12DC823B" w:rsidR="00534FA2" w:rsidRPr="0033378D" w:rsidRDefault="00AF0D99" w:rsidP="006772F2">
      <w:pPr>
        <w:pStyle w:val="Standard"/>
        <w:numPr>
          <w:ilvl w:val="2"/>
          <w:numId w:val="5"/>
        </w:numPr>
        <w:jc w:val="both"/>
      </w:pPr>
      <w:r w:rsidRPr="0033378D">
        <w:t xml:space="preserve">The </w:t>
      </w:r>
      <w:r w:rsidRPr="0033378D">
        <w:rPr>
          <w:i/>
          <w:iCs/>
        </w:rPr>
        <w:t>KAFCE News</w:t>
      </w:r>
      <w:r w:rsidRPr="0033378D">
        <w:t xml:space="preserve"> will publish a Memorial List in the March issue.</w:t>
      </w:r>
    </w:p>
    <w:p w14:paraId="31ADE3C7" w14:textId="0059FE37" w:rsidR="00AF0D99" w:rsidRPr="0033378D" w:rsidRDefault="00AF0D99" w:rsidP="006772F2">
      <w:pPr>
        <w:pStyle w:val="Standard"/>
        <w:numPr>
          <w:ilvl w:val="1"/>
          <w:numId w:val="5"/>
        </w:numPr>
        <w:jc w:val="both"/>
      </w:pPr>
      <w:r w:rsidRPr="0033378D">
        <w:t>Reporting the Dissolution of FCE Unit</w:t>
      </w:r>
    </w:p>
    <w:p w14:paraId="724F8467" w14:textId="1ACEB165" w:rsidR="006772F2" w:rsidRPr="0033378D" w:rsidRDefault="006772F2" w:rsidP="006772F2">
      <w:pPr>
        <w:pStyle w:val="Standard"/>
        <w:numPr>
          <w:ilvl w:val="2"/>
          <w:numId w:val="5"/>
        </w:numPr>
        <w:jc w:val="both"/>
      </w:pPr>
      <w:r w:rsidRPr="0033378D">
        <w:t>The FCE Unit members vote to dissolve by a two-thirds majority</w:t>
      </w:r>
      <w:r w:rsidR="0073717A" w:rsidRPr="0033378D">
        <w:t>.</w:t>
      </w:r>
    </w:p>
    <w:p w14:paraId="48824BC3" w14:textId="06782173" w:rsidR="006772F2" w:rsidRPr="0033378D" w:rsidRDefault="006772F2" w:rsidP="006772F2">
      <w:pPr>
        <w:pStyle w:val="Standard"/>
        <w:numPr>
          <w:ilvl w:val="2"/>
          <w:numId w:val="5"/>
        </w:numPr>
        <w:jc w:val="both"/>
      </w:pPr>
      <w:r w:rsidRPr="0033378D">
        <w:t>All financial and other property shall be assigned to the Kansas FCE</w:t>
      </w:r>
      <w:r w:rsidR="0073717A" w:rsidRPr="0033378D">
        <w:t>.</w:t>
      </w:r>
      <w:r w:rsidRPr="0033378D">
        <w:t xml:space="preserve"> </w:t>
      </w:r>
    </w:p>
    <w:p w14:paraId="2C5E00CA" w14:textId="4D74B0D9" w:rsidR="006772F2" w:rsidRPr="0033378D" w:rsidRDefault="006772F2" w:rsidP="006772F2">
      <w:pPr>
        <w:pStyle w:val="Standard"/>
        <w:numPr>
          <w:ilvl w:val="2"/>
          <w:numId w:val="5"/>
        </w:numPr>
        <w:jc w:val="both"/>
      </w:pPr>
      <w:r w:rsidRPr="0033378D">
        <w:t xml:space="preserve">Official notification should be sent to the State President, Area Director, Registrar and County FCE Council President. </w:t>
      </w:r>
    </w:p>
    <w:p w14:paraId="0D55DCF5" w14:textId="77777777" w:rsidR="006772F2" w:rsidRPr="0033378D" w:rsidRDefault="006772F2" w:rsidP="006772F2">
      <w:pPr>
        <w:pStyle w:val="Standard"/>
        <w:numPr>
          <w:ilvl w:val="1"/>
          <w:numId w:val="5"/>
        </w:numPr>
        <w:jc w:val="both"/>
      </w:pPr>
      <w:r w:rsidRPr="0033378D">
        <w:t>County FCE Council Officer Report</w:t>
      </w:r>
    </w:p>
    <w:p w14:paraId="6065CB66" w14:textId="372F2DCC" w:rsidR="001F7BB5" w:rsidRPr="0033378D" w:rsidRDefault="001F7BB5" w:rsidP="006772F2">
      <w:pPr>
        <w:pStyle w:val="Standard"/>
        <w:numPr>
          <w:ilvl w:val="2"/>
          <w:numId w:val="5"/>
        </w:numPr>
        <w:jc w:val="both"/>
      </w:pPr>
      <w:r w:rsidRPr="0033378D">
        <w:t xml:space="preserve">Vital to promote communication between the grass roots membership and </w:t>
      </w:r>
      <w:r w:rsidR="0073717A" w:rsidRPr="0033378D">
        <w:t xml:space="preserve">the Area Director and State President. List </w:t>
      </w:r>
      <w:r w:rsidRPr="0033378D">
        <w:t>the officers, and the county’s K-State Extension representatives</w:t>
      </w:r>
      <w:r w:rsidR="0073717A" w:rsidRPr="0033378D">
        <w:t>.</w:t>
      </w:r>
      <w:r w:rsidR="006433B2" w:rsidRPr="0033378D">
        <w:t xml:space="preserve">  Due by December 1, 2025.</w:t>
      </w:r>
    </w:p>
    <w:p w14:paraId="4E05D6EE" w14:textId="3366AC3E" w:rsidR="006772F2" w:rsidRPr="0033378D" w:rsidRDefault="001F7BB5" w:rsidP="006772F2">
      <w:pPr>
        <w:pStyle w:val="Standard"/>
        <w:numPr>
          <w:ilvl w:val="2"/>
          <w:numId w:val="5"/>
        </w:numPr>
        <w:jc w:val="both"/>
      </w:pPr>
      <w:r w:rsidRPr="0033378D">
        <w:t>If there is only one FCE Unit in the county, then the FCE Unit becomes the County FCE Council</w:t>
      </w:r>
      <w:r w:rsidR="006433B2" w:rsidRPr="0033378D">
        <w:t>, thus listing the unit’s officers.</w:t>
      </w:r>
    </w:p>
    <w:p w14:paraId="025A45ED" w14:textId="3D840E9D" w:rsidR="002060DF" w:rsidRPr="0033378D" w:rsidRDefault="001F7BB5" w:rsidP="002060DF">
      <w:pPr>
        <w:pStyle w:val="Standard"/>
        <w:numPr>
          <w:ilvl w:val="1"/>
          <w:numId w:val="5"/>
        </w:numPr>
        <w:jc w:val="both"/>
      </w:pPr>
      <w:r w:rsidRPr="0033378D">
        <w:t>Klamath</w:t>
      </w:r>
      <w:r w:rsidRPr="0033378D">
        <w:rPr>
          <w:b/>
        </w:rPr>
        <w:t xml:space="preserve"> </w:t>
      </w:r>
      <w:r w:rsidRPr="0033378D">
        <w:rPr>
          <w:bCs/>
        </w:rPr>
        <w:t>Insurance Center, Inc. ~</w:t>
      </w:r>
      <w:r w:rsidRPr="0033378D">
        <w:t xml:space="preserve"> This is a liability insurance provided to Kansas FCE by National FCE.  If any FCE Unit or Council is sponsoring an event or activity that involves non-FCE members, </w:t>
      </w:r>
      <w:r w:rsidRPr="0033378D">
        <w:rPr>
          <w:i/>
        </w:rPr>
        <w:t>including</w:t>
      </w:r>
      <w:r w:rsidRPr="0033378D">
        <w:t xml:space="preserve"> your monthly local FCE Unit meetings, a request for Certificate of Insurance can be obtained by filling out this form.  Tips for completing this </w:t>
      </w:r>
      <w:r w:rsidRPr="0033378D">
        <w:lastRenderedPageBreak/>
        <w:t>form are included.  If there still are questions, contact the Insurance Company</w:t>
      </w:r>
      <w:r w:rsidR="0073717A" w:rsidRPr="0033378D">
        <w:t xml:space="preserve"> (on the Roster),</w:t>
      </w:r>
    </w:p>
    <w:p w14:paraId="6FE5224F" w14:textId="7EE38D13" w:rsidR="002060DF" w:rsidRPr="0033378D" w:rsidRDefault="002060DF" w:rsidP="002060DF">
      <w:pPr>
        <w:pStyle w:val="Standard"/>
        <w:numPr>
          <w:ilvl w:val="1"/>
          <w:numId w:val="5"/>
        </w:numPr>
        <w:jc w:val="both"/>
      </w:pPr>
      <w:r w:rsidRPr="0033378D">
        <w:t xml:space="preserve">Scholarship </w:t>
      </w:r>
      <w:r w:rsidR="00AB38F5" w:rsidRPr="0033378D">
        <w:t xml:space="preserve">and Grant </w:t>
      </w:r>
      <w:r w:rsidRPr="0033378D">
        <w:t>Applications</w:t>
      </w:r>
    </w:p>
    <w:p w14:paraId="508E8402" w14:textId="6574CA6D" w:rsidR="002060DF" w:rsidRPr="0033378D" w:rsidRDefault="00000000" w:rsidP="002060DF">
      <w:pPr>
        <w:pStyle w:val="Standard"/>
        <w:numPr>
          <w:ilvl w:val="2"/>
          <w:numId w:val="5"/>
        </w:numPr>
        <w:jc w:val="both"/>
      </w:pPr>
      <w:r w:rsidRPr="0033378D">
        <w:t xml:space="preserve"> K</w:t>
      </w:r>
      <w:r w:rsidR="002060DF" w:rsidRPr="0033378D">
        <w:t>ansas F</w:t>
      </w:r>
      <w:r w:rsidRPr="0033378D">
        <w:t>CE</w:t>
      </w:r>
      <w:r w:rsidR="002060DF" w:rsidRPr="0033378D">
        <w:t xml:space="preserve"> Scholarship </w:t>
      </w:r>
      <w:r w:rsidR="002060DF" w:rsidRPr="0033378D">
        <w:rPr>
          <w:color w:val="0D0D0D" w:themeColor="text1" w:themeTint="F2"/>
        </w:rPr>
        <w:t xml:space="preserve">is provided to give financial assistance to students presently attending or planning to attend a 2 or 4-year </w:t>
      </w:r>
      <w:r w:rsidR="002060DF" w:rsidRPr="0033378D">
        <w:rPr>
          <w:b/>
          <w:bCs/>
          <w:color w:val="0D0D0D" w:themeColor="text1" w:themeTint="F2"/>
        </w:rPr>
        <w:t>Kansas</w:t>
      </w:r>
      <w:r w:rsidR="002060DF" w:rsidRPr="0033378D">
        <w:rPr>
          <w:color w:val="0D0D0D" w:themeColor="text1" w:themeTint="F2"/>
        </w:rPr>
        <w:t xml:space="preserve"> college or university majoring in a field that promotes the physical, social, and emotional well-being of individuals, families, and communities. </w:t>
      </w:r>
      <w:r w:rsidR="00AB38F5" w:rsidRPr="0033378D">
        <w:rPr>
          <w:color w:val="0D0D0D" w:themeColor="text1" w:themeTint="F2"/>
        </w:rPr>
        <w:t xml:space="preserve">Application deadline to State President is March 1.  </w:t>
      </w:r>
      <w:r w:rsidR="005A7DA9" w:rsidRPr="0033378D">
        <w:t xml:space="preserve">Donations are accepted. Refer to the  Membership Dues and Contribution Report Form.  Also funded by </w:t>
      </w:r>
      <w:r w:rsidR="002060DF" w:rsidRPr="0033378D">
        <w:rPr>
          <w:color w:val="0D0D0D" w:themeColor="text1" w:themeTint="F2"/>
        </w:rPr>
        <w:t xml:space="preserve">“Save the Ink Cartridge” campaign. </w:t>
      </w:r>
    </w:p>
    <w:p w14:paraId="62D11027" w14:textId="77777777" w:rsidR="005A7DA9" w:rsidRPr="0033378D" w:rsidRDefault="002060DF" w:rsidP="00AB38F5">
      <w:pPr>
        <w:pStyle w:val="Standard"/>
        <w:numPr>
          <w:ilvl w:val="2"/>
          <w:numId w:val="5"/>
        </w:numPr>
        <w:jc w:val="both"/>
      </w:pPr>
      <w:r w:rsidRPr="0033378D">
        <w:t xml:space="preserve">The Joann Newby Adult Education Grant is provided for financial assistance to a recipient wishing to “reenter” the labor force; enable the recipient to move to a higher level employment in present field or to an occupation in a more highly skilled field. </w:t>
      </w:r>
      <w:r w:rsidR="00AB38F5" w:rsidRPr="0033378D">
        <w:t xml:space="preserve">Application deadline to State President by June 1. </w:t>
      </w:r>
      <w:r w:rsidR="005A7DA9" w:rsidRPr="0033378D">
        <w:t xml:space="preserve">Donations are accepted. Refer to the  Membership Dues and Contribution Report Form.  </w:t>
      </w:r>
    </w:p>
    <w:p w14:paraId="1D7C926B" w14:textId="4E9C7213" w:rsidR="00534FA2" w:rsidRPr="0033378D" w:rsidRDefault="00000000" w:rsidP="00AB38F5">
      <w:pPr>
        <w:pStyle w:val="Standard"/>
        <w:numPr>
          <w:ilvl w:val="2"/>
          <w:numId w:val="5"/>
        </w:numPr>
        <w:jc w:val="both"/>
      </w:pPr>
      <w:r w:rsidRPr="0033378D">
        <w:t xml:space="preserve">Ruth B. Sayre Scholarship </w:t>
      </w:r>
      <w:r w:rsidR="00AB38F5" w:rsidRPr="0033378D">
        <w:t xml:space="preserve">is </w:t>
      </w:r>
      <w:r w:rsidRPr="0033378D">
        <w:t xml:space="preserve">available </w:t>
      </w:r>
      <w:r w:rsidR="00AB38F5" w:rsidRPr="0033378D">
        <w:t xml:space="preserve">from Country Women’s Council USA </w:t>
      </w:r>
      <w:r w:rsidR="005A7DA9" w:rsidRPr="0033378D">
        <w:t>memorial scholarship fund.  The $500 is offered for the purpose of fostering educational development of women. D</w:t>
      </w:r>
      <w:r w:rsidRPr="0033378D">
        <w:t>onations are accepted</w:t>
      </w:r>
      <w:r w:rsidR="005A7DA9" w:rsidRPr="0033378D">
        <w:t>. Refer to the  Membership Dues and Contribution Report Form.</w:t>
      </w:r>
      <w:r w:rsidRPr="0033378D">
        <w:t xml:space="preserve">  </w:t>
      </w:r>
    </w:p>
    <w:p w14:paraId="5DFAEFD6" w14:textId="6BBA2D18" w:rsidR="0004453D" w:rsidRPr="0033378D" w:rsidRDefault="0004453D" w:rsidP="0004453D">
      <w:pPr>
        <w:pStyle w:val="Standard"/>
        <w:numPr>
          <w:ilvl w:val="1"/>
          <w:numId w:val="5"/>
        </w:numPr>
        <w:jc w:val="both"/>
      </w:pPr>
      <w:r w:rsidRPr="0033378D">
        <w:t xml:space="preserve">CHARACTER COUNTS!® - </w:t>
      </w:r>
      <w:bookmarkStart w:id="0" w:name="_Hlk204616297"/>
      <w:r w:rsidRPr="0033378D">
        <w:t>National FCE Essay and Artwork Contest, 2026 Character Value:  ”Respect”</w:t>
      </w:r>
      <w:r w:rsidR="00C94390" w:rsidRPr="0033378D">
        <w:t>;</w:t>
      </w:r>
      <w:r w:rsidRPr="0033378D">
        <w:t xml:space="preserve"> Contest for the 4</w:t>
      </w:r>
      <w:r w:rsidRPr="0033378D">
        <w:rPr>
          <w:vertAlign w:val="superscript"/>
        </w:rPr>
        <w:t>th</w:t>
      </w:r>
      <w:r w:rsidRPr="0033378D">
        <w:t xml:space="preserve"> grade student, i. e. in public, private or home schools, 4-H, youth scouts, or church groups, etc.  </w:t>
      </w:r>
      <w:bookmarkEnd w:id="0"/>
      <w:r w:rsidRPr="0033378D">
        <w:t xml:space="preserve">National FCE’s Essay and Artwork Contest promotes FCE’s literacy programs, </w:t>
      </w:r>
      <w:r w:rsidR="00542CAE" w:rsidRPr="0033378D">
        <w:t>“</w:t>
      </w:r>
      <w:r w:rsidRPr="0033378D">
        <w:t>CHARACTER COUNTS!</w:t>
      </w:r>
      <w:r w:rsidR="00542CAE" w:rsidRPr="0033378D">
        <w:t>”</w:t>
      </w:r>
      <w:r w:rsidRPr="0033378D">
        <w:t>, and community involvement. The purpose of the 2026 contest is to encourage students to understand and practice R</w:t>
      </w:r>
      <w:r w:rsidR="00C94390" w:rsidRPr="0033378D">
        <w:t>espect</w:t>
      </w:r>
      <w:r w:rsidRPr="0033378D">
        <w:t xml:space="preserve">, one of the Six Pillars of Character.  The contest encourages students to strive for excellence and creativity in reading, writing and drawing skills. </w:t>
      </w:r>
    </w:p>
    <w:p w14:paraId="14238C07" w14:textId="64320621" w:rsidR="00844C98" w:rsidRPr="0033378D" w:rsidRDefault="00C94390" w:rsidP="0004453D">
      <w:pPr>
        <w:pStyle w:val="Standard"/>
        <w:numPr>
          <w:ilvl w:val="1"/>
          <w:numId w:val="5"/>
        </w:numPr>
        <w:jc w:val="both"/>
      </w:pPr>
      <w:r w:rsidRPr="0033378D">
        <w:t xml:space="preserve">CHARACTER COUNTS!® - </w:t>
      </w:r>
      <w:bookmarkStart w:id="1" w:name="_Hlk204616437"/>
      <w:r w:rsidRPr="0033378D">
        <w:t xml:space="preserve">National FCE </w:t>
      </w:r>
      <w:r w:rsidR="00B254E5" w:rsidRPr="0033378D">
        <w:t xml:space="preserve">Essay Contest for </w:t>
      </w:r>
      <w:r w:rsidRPr="0033378D">
        <w:t xml:space="preserve">High School Age </w:t>
      </w:r>
      <w:r w:rsidR="00B254E5" w:rsidRPr="0033378D">
        <w:t>students.</w:t>
      </w:r>
      <w:r w:rsidRPr="0033378D">
        <w:t xml:space="preserve">  2026 Character value: Respect</w:t>
      </w:r>
      <w:r w:rsidR="0073717A" w:rsidRPr="0033378D">
        <w:t>.</w:t>
      </w:r>
      <w:r w:rsidRPr="0033378D">
        <w:t xml:space="preserve"> This contest provides students the opportunity to write about the character theme of the current year while learning a little about the FCE organization.  </w:t>
      </w:r>
      <w:bookmarkEnd w:id="1"/>
      <w:r w:rsidRPr="0033378D">
        <w:t>It also provides student with the opportunity to ear</w:t>
      </w:r>
      <w:r w:rsidR="00562E22" w:rsidRPr="0033378D">
        <w:t>n</w:t>
      </w:r>
      <w:r w:rsidRPr="0033378D">
        <w:t xml:space="preserve"> award funds by winning at the state and national level. </w:t>
      </w:r>
    </w:p>
    <w:p w14:paraId="333DE29B" w14:textId="6366F2D1" w:rsidR="00142DFA" w:rsidRPr="0033378D" w:rsidRDefault="00CB002A" w:rsidP="00CB002A">
      <w:pPr>
        <w:pStyle w:val="Standard"/>
        <w:numPr>
          <w:ilvl w:val="1"/>
          <w:numId w:val="5"/>
        </w:numPr>
        <w:jc w:val="both"/>
      </w:pPr>
      <w:r w:rsidRPr="0033378D">
        <w:t>National Community Service Project Report Form:  This form</w:t>
      </w:r>
      <w:r w:rsidR="0073717A" w:rsidRPr="0033378D">
        <w:t>’s deadline is</w:t>
      </w:r>
      <w:r w:rsidRPr="0033378D">
        <w:t xml:space="preserve"> April 15, 2026 to National FCE Headquarters. It would report the service project completed by FCE Unit, County FCE Council or Independent Member. </w:t>
      </w:r>
      <w:r w:rsidRPr="0033378D">
        <w:rPr>
          <w:b/>
        </w:rPr>
        <w:t xml:space="preserve">  </w:t>
      </w:r>
    </w:p>
    <w:p w14:paraId="60CA72AC" w14:textId="77777777" w:rsidR="00142DFA" w:rsidRPr="0033378D" w:rsidRDefault="00142DFA">
      <w:pPr>
        <w:pStyle w:val="Standard"/>
        <w:jc w:val="both"/>
        <w:rPr>
          <w:b/>
        </w:rPr>
      </w:pPr>
    </w:p>
    <w:p w14:paraId="4F09C55F" w14:textId="62FD56CC" w:rsidR="00534FA2" w:rsidRPr="0033378D" w:rsidRDefault="00000000" w:rsidP="0033378D">
      <w:pPr>
        <w:pStyle w:val="Standard"/>
        <w:spacing w:after="240"/>
        <w:jc w:val="center"/>
      </w:pPr>
      <w:r w:rsidRPr="0033378D">
        <w:rPr>
          <w:b/>
        </w:rPr>
        <w:t xml:space="preserve">County </w:t>
      </w:r>
      <w:r w:rsidR="00CB002A" w:rsidRPr="0033378D">
        <w:rPr>
          <w:b/>
        </w:rPr>
        <w:t xml:space="preserve">FCE </w:t>
      </w:r>
      <w:r w:rsidRPr="0033378D">
        <w:rPr>
          <w:b/>
        </w:rPr>
        <w:t>Council Presidents’ Check List</w:t>
      </w:r>
    </w:p>
    <w:p w14:paraId="0410D431" w14:textId="77777777" w:rsidR="00382816" w:rsidRPr="0033378D" w:rsidRDefault="00000000" w:rsidP="00382816">
      <w:pPr>
        <w:pStyle w:val="Standard"/>
        <w:numPr>
          <w:ilvl w:val="0"/>
          <w:numId w:val="9"/>
        </w:numPr>
        <w:jc w:val="both"/>
      </w:pPr>
      <w:r w:rsidRPr="0033378D">
        <w:rPr>
          <w:b/>
        </w:rPr>
        <w:t>Copies to be made and distributed</w:t>
      </w:r>
      <w:r w:rsidRPr="0033378D">
        <w:t xml:space="preserve"> ~ The entire August Mailing is to be sent to each </w:t>
      </w:r>
      <w:r w:rsidR="00CB002A" w:rsidRPr="0033378D">
        <w:t xml:space="preserve">FCE </w:t>
      </w:r>
      <w:r w:rsidRPr="0033378D">
        <w:t>Unit President</w:t>
      </w:r>
      <w:r w:rsidR="00CB002A" w:rsidRPr="0033378D">
        <w:t xml:space="preserve"> and Independent Member</w:t>
      </w:r>
      <w:r w:rsidRPr="0033378D">
        <w:t xml:space="preserve"> in your county.  </w:t>
      </w:r>
    </w:p>
    <w:p w14:paraId="44E5B7AF" w14:textId="167E3DAD" w:rsidR="00534FA2" w:rsidRPr="0033378D" w:rsidRDefault="00000000" w:rsidP="00382816">
      <w:pPr>
        <w:pStyle w:val="Standard"/>
        <w:numPr>
          <w:ilvl w:val="1"/>
          <w:numId w:val="9"/>
        </w:numPr>
        <w:jc w:val="both"/>
      </w:pPr>
      <w:r w:rsidRPr="0033378D">
        <w:t xml:space="preserve">Each unit is then responsible to print as many copies of any of the forms as they may need.  Use e-mail preferably (it’s free), USPS, or hand deliver.   </w:t>
      </w:r>
    </w:p>
    <w:p w14:paraId="2A6ADC6F" w14:textId="2D7986B3" w:rsidR="00382816" w:rsidRPr="0033378D" w:rsidRDefault="00382816" w:rsidP="00382816">
      <w:pPr>
        <w:pStyle w:val="Standard"/>
        <w:numPr>
          <w:ilvl w:val="1"/>
          <w:numId w:val="9"/>
        </w:numPr>
        <w:jc w:val="both"/>
      </w:pPr>
      <w:r w:rsidRPr="0033378D">
        <w:rPr>
          <w:bCs/>
        </w:rPr>
        <w:t>Independent Members, who have a County FCE Council, will need to be “taken care of” by their respective County FCE Councils.  “Taken care of”</w:t>
      </w:r>
      <w:r w:rsidRPr="0033378D">
        <w:rPr>
          <w:b/>
        </w:rPr>
        <w:t xml:space="preserve"> </w:t>
      </w:r>
      <w:r w:rsidRPr="0033378D">
        <w:rPr>
          <w:bCs/>
        </w:rPr>
        <w:t xml:space="preserve">means that the Independent Members will receive from the County FCE Council President, </w:t>
      </w:r>
      <w:r w:rsidRPr="0033378D">
        <w:t>by mail, email, phone call or hand delivered, all FCE information, forms and newsletters, anything that they might need to know and to be connected to all levels of the FCE organization.</w:t>
      </w:r>
    </w:p>
    <w:p w14:paraId="46B4945F" w14:textId="7E26D516" w:rsidR="00382816" w:rsidRPr="0033378D" w:rsidRDefault="00382816" w:rsidP="00382816">
      <w:pPr>
        <w:pStyle w:val="Standard"/>
        <w:numPr>
          <w:ilvl w:val="1"/>
          <w:numId w:val="9"/>
        </w:numPr>
        <w:jc w:val="both"/>
      </w:pPr>
      <w:r w:rsidRPr="0033378D">
        <w:t xml:space="preserve">Independent Members, </w:t>
      </w:r>
      <w:r w:rsidRPr="0033378D">
        <w:rPr>
          <w:i/>
          <w:iCs/>
          <w:u w:val="single"/>
        </w:rPr>
        <w:t>who do not have</w:t>
      </w:r>
      <w:r w:rsidRPr="0033378D">
        <w:t xml:space="preserve"> a County FCE Council, will be “taken care of” by the</w:t>
      </w:r>
      <w:r w:rsidR="0006327D" w:rsidRPr="0033378D">
        <w:t>ir</w:t>
      </w:r>
      <w:r w:rsidRPr="0033378D">
        <w:t xml:space="preserve"> respective Area Director.  </w:t>
      </w:r>
      <w:r w:rsidRPr="0033378D">
        <w:rPr>
          <w:i/>
        </w:rPr>
        <w:t>Connection is so vital!</w:t>
      </w:r>
    </w:p>
    <w:p w14:paraId="0F921C90" w14:textId="104BC215" w:rsidR="00534FA2" w:rsidRPr="0033378D" w:rsidRDefault="00000000" w:rsidP="0006327D">
      <w:pPr>
        <w:pStyle w:val="Standard"/>
        <w:numPr>
          <w:ilvl w:val="0"/>
          <w:numId w:val="11"/>
        </w:numPr>
        <w:jc w:val="both"/>
      </w:pPr>
      <w:r w:rsidRPr="0033378D">
        <w:rPr>
          <w:b/>
        </w:rPr>
        <w:t xml:space="preserve">County </w:t>
      </w:r>
      <w:r w:rsidR="006433B2" w:rsidRPr="0033378D">
        <w:rPr>
          <w:b/>
        </w:rPr>
        <w:t xml:space="preserve">FCE </w:t>
      </w:r>
      <w:r w:rsidRPr="0033378D">
        <w:rPr>
          <w:b/>
        </w:rPr>
        <w:t>Council Officer’s Form</w:t>
      </w:r>
      <w:r w:rsidR="00382816" w:rsidRPr="0033378D">
        <w:rPr>
          <w:b/>
        </w:rPr>
        <w:t xml:space="preserve">  </w:t>
      </w:r>
      <w:r w:rsidRPr="0033378D">
        <w:t xml:space="preserve">To be connected, the Area Director and State President </w:t>
      </w:r>
      <w:r w:rsidRPr="0033378D">
        <w:rPr>
          <w:i/>
        </w:rPr>
        <w:t xml:space="preserve">must </w:t>
      </w:r>
      <w:r w:rsidRPr="0033378D">
        <w:t xml:space="preserve">know who the County </w:t>
      </w:r>
      <w:r w:rsidR="006433B2" w:rsidRPr="0033378D">
        <w:t xml:space="preserve">FCE </w:t>
      </w:r>
      <w:r w:rsidRPr="0033378D">
        <w:t>Council officers are!</w:t>
      </w:r>
      <w:r w:rsidR="006433B2" w:rsidRPr="0033378D">
        <w:t xml:space="preserve">  </w:t>
      </w:r>
      <w:r w:rsidR="006433B2" w:rsidRPr="0033378D">
        <w:rPr>
          <w:i/>
        </w:rPr>
        <w:t>S</w:t>
      </w:r>
      <w:r w:rsidRPr="0033378D">
        <w:rPr>
          <w:i/>
        </w:rPr>
        <w:t xml:space="preserve">end copies to Area Director and State President </w:t>
      </w:r>
      <w:r w:rsidRPr="0033378D">
        <w:rPr>
          <w:i/>
          <w:u w:val="single"/>
        </w:rPr>
        <w:t xml:space="preserve">by December 1, </w:t>
      </w:r>
      <w:r w:rsidR="006433B2" w:rsidRPr="0033378D">
        <w:rPr>
          <w:i/>
          <w:u w:val="single"/>
        </w:rPr>
        <w:t>2025</w:t>
      </w:r>
      <w:r w:rsidR="006433B2" w:rsidRPr="0033378D">
        <w:rPr>
          <w:i/>
        </w:rPr>
        <w:t xml:space="preserve">.  </w:t>
      </w:r>
      <w:r w:rsidR="006433B2" w:rsidRPr="0033378D">
        <w:t>M</w:t>
      </w:r>
      <w:r w:rsidRPr="0033378D">
        <w:t>aintain one copy for county council records</w:t>
      </w:r>
      <w:r w:rsidR="00382816" w:rsidRPr="0033378D">
        <w:t xml:space="preserve">.  </w:t>
      </w:r>
      <w:r w:rsidRPr="0033378D">
        <w:t xml:space="preserve">The August </w:t>
      </w:r>
      <w:r w:rsidRPr="0033378D">
        <w:lastRenderedPageBreak/>
        <w:t xml:space="preserve">mailing is so difficult without this information especially phone numbers and email address!  Suggestion: if a County </w:t>
      </w:r>
      <w:r w:rsidR="0006327D" w:rsidRPr="0033378D">
        <w:t xml:space="preserve">FCE </w:t>
      </w:r>
      <w:r w:rsidRPr="0033378D">
        <w:t xml:space="preserve">Council President does not have email, have another officer/member, friend or someone’s email (indicate who is that contact) who is willing to provide technical support.  This will ensure that any and all information will be received by the </w:t>
      </w:r>
      <w:r w:rsidR="0006327D" w:rsidRPr="0033378D">
        <w:t>c</w:t>
      </w:r>
      <w:r w:rsidRPr="0033378D">
        <w:t>ounty</w:t>
      </w:r>
      <w:r w:rsidR="0006327D" w:rsidRPr="0033378D">
        <w:t>,</w:t>
      </w:r>
      <w:r w:rsidRPr="0033378D">
        <w:t xml:space="preserve"> </w:t>
      </w:r>
      <w:r w:rsidR="0006327D" w:rsidRPr="0033378D">
        <w:t>FCE U</w:t>
      </w:r>
      <w:r w:rsidRPr="0033378D">
        <w:t xml:space="preserve">nits and members.  </w:t>
      </w:r>
    </w:p>
    <w:p w14:paraId="4C77F02C" w14:textId="0AE94B4E" w:rsidR="00534FA2" w:rsidRPr="0033378D" w:rsidRDefault="00000000" w:rsidP="0006327D">
      <w:pPr>
        <w:pStyle w:val="Standard"/>
        <w:numPr>
          <w:ilvl w:val="0"/>
          <w:numId w:val="11"/>
        </w:numPr>
        <w:jc w:val="both"/>
      </w:pPr>
      <w:r w:rsidRPr="0033378D">
        <w:rPr>
          <w:b/>
        </w:rPr>
        <w:t>Keep Your Tool Kit</w:t>
      </w:r>
      <w:r w:rsidRPr="0033378D">
        <w:t xml:space="preserve"> ~ Do not delete this 202</w:t>
      </w:r>
      <w:r w:rsidR="00382816" w:rsidRPr="0033378D">
        <w:t>6</w:t>
      </w:r>
      <w:r w:rsidRPr="0033378D">
        <w:t xml:space="preserve"> </w:t>
      </w:r>
      <w:r w:rsidR="0006327D" w:rsidRPr="0033378D">
        <w:t>Tool Kit</w:t>
      </w:r>
      <w:r w:rsidRPr="0033378D">
        <w:t>. until you receive the 202</w:t>
      </w:r>
      <w:r w:rsidR="00382816" w:rsidRPr="0033378D">
        <w:t>7</w:t>
      </w:r>
      <w:r w:rsidRPr="0033378D">
        <w:t xml:space="preserve"> </w:t>
      </w:r>
      <w:r w:rsidR="0006327D" w:rsidRPr="0033378D">
        <w:t>Tool Kit</w:t>
      </w:r>
      <w:r w:rsidRPr="0033378D">
        <w:t xml:space="preserve">.  </w:t>
      </w:r>
      <w:r w:rsidR="0006327D" w:rsidRPr="0033378D">
        <w:t>As an officer, y</w:t>
      </w:r>
      <w:r w:rsidRPr="0033378D">
        <w:t>ou are a resource for th</w:t>
      </w:r>
      <w:r w:rsidR="0006327D" w:rsidRPr="0033378D">
        <w:t xml:space="preserve">ese </w:t>
      </w:r>
      <w:r w:rsidRPr="0033378D">
        <w:t>document</w:t>
      </w:r>
      <w:r w:rsidR="0006327D" w:rsidRPr="0033378D">
        <w:t>s and forms</w:t>
      </w:r>
      <w:r w:rsidRPr="0033378D">
        <w:t>!</w:t>
      </w:r>
      <w:r w:rsidR="0006327D" w:rsidRPr="0033378D">
        <w:t xml:space="preserve"> Maintain a hard copy as well as the</w:t>
      </w:r>
      <w:r w:rsidRPr="0033378D">
        <w:t xml:space="preserve"> digital copy.</w:t>
      </w:r>
      <w:r w:rsidR="0006327D" w:rsidRPr="0033378D">
        <w:t xml:space="preserve">  The 2026 Tool Kit is also being shared with your county’s K-State Extension Agents.</w:t>
      </w:r>
      <w:r w:rsidRPr="0033378D">
        <w:t xml:space="preserve">  They, also, can be resources for copies.</w:t>
      </w:r>
    </w:p>
    <w:p w14:paraId="3045A63F" w14:textId="77777777" w:rsidR="00534FA2" w:rsidRPr="0033378D" w:rsidRDefault="00534FA2">
      <w:pPr>
        <w:pStyle w:val="Standard"/>
        <w:jc w:val="both"/>
      </w:pPr>
    </w:p>
    <w:p w14:paraId="1D8B0209" w14:textId="7D97793B" w:rsidR="00534FA2" w:rsidRPr="0033378D" w:rsidRDefault="00000000" w:rsidP="0006327D">
      <w:pPr>
        <w:pStyle w:val="Standard"/>
      </w:pPr>
      <w:r w:rsidRPr="0033378D">
        <w:t>I know this is a lengthy</w:t>
      </w:r>
      <w:r w:rsidR="00E72659" w:rsidRPr="0033378D">
        <w:t xml:space="preserve"> and detailed </w:t>
      </w:r>
      <w:r w:rsidR="0006327D" w:rsidRPr="0033378D">
        <w:t>letter</w:t>
      </w:r>
      <w:r w:rsidRPr="0033378D">
        <w:t>, but if you have any questions,</w:t>
      </w:r>
      <w:r w:rsidR="0006327D" w:rsidRPr="0033378D">
        <w:t xml:space="preserve"> </w:t>
      </w:r>
      <w:r w:rsidRPr="0033378D">
        <w:t xml:space="preserve">please contact me so </w:t>
      </w:r>
      <w:r w:rsidR="00E72659" w:rsidRPr="0033378D">
        <w:t>situations or questions may be resolved in a timely manner.</w:t>
      </w:r>
    </w:p>
    <w:p w14:paraId="78D9C2B2" w14:textId="77777777" w:rsidR="00534FA2" w:rsidRPr="0033378D" w:rsidRDefault="00534FA2">
      <w:pPr>
        <w:pStyle w:val="Standard"/>
        <w:jc w:val="both"/>
      </w:pPr>
    </w:p>
    <w:p w14:paraId="029A51A8" w14:textId="77777777" w:rsidR="00E72659" w:rsidRPr="0033378D" w:rsidRDefault="00E72659">
      <w:pPr>
        <w:pStyle w:val="Standard"/>
        <w:jc w:val="both"/>
      </w:pPr>
    </w:p>
    <w:p w14:paraId="27DEBBFB" w14:textId="77777777" w:rsidR="00E72659" w:rsidRPr="0033378D" w:rsidRDefault="00E72659" w:rsidP="00E72659">
      <w:pPr>
        <w:pStyle w:val="Standard"/>
        <w:widowControl w:val="0"/>
        <w:rPr>
          <w:bCs/>
        </w:rPr>
      </w:pPr>
      <w:r w:rsidRPr="0033378D">
        <w:rPr>
          <w:bCs/>
        </w:rPr>
        <w:t>Sincerely yours,</w:t>
      </w:r>
    </w:p>
    <w:p w14:paraId="05A2F9B5" w14:textId="2FCC5DBD" w:rsidR="00E72659" w:rsidRPr="0033378D" w:rsidRDefault="00E72659" w:rsidP="00E72659">
      <w:pPr>
        <w:pStyle w:val="Standard"/>
        <w:widowControl w:val="0"/>
        <w:spacing w:before="240" w:after="240"/>
        <w:rPr>
          <w:rFonts w:ascii="Blackadder ITC" w:hAnsi="Blackadder ITC"/>
          <w:bCs/>
          <w:sz w:val="32"/>
          <w:szCs w:val="32"/>
        </w:rPr>
      </w:pPr>
      <w:r w:rsidRPr="0033378D">
        <w:rPr>
          <w:rFonts w:ascii="Blackadder ITC" w:hAnsi="Blackadder ITC"/>
          <w:bCs/>
          <w:sz w:val="32"/>
          <w:szCs w:val="32"/>
        </w:rPr>
        <w:t xml:space="preserve">Faye Spencer </w:t>
      </w:r>
    </w:p>
    <w:p w14:paraId="413345BE" w14:textId="736E7A2A" w:rsidR="00534FA2" w:rsidRPr="0033378D" w:rsidRDefault="00000000" w:rsidP="00E72659">
      <w:pPr>
        <w:pStyle w:val="Standard"/>
        <w:widowControl w:val="0"/>
        <w:rPr>
          <w:bCs/>
        </w:rPr>
      </w:pPr>
      <w:r w:rsidRPr="0033378D">
        <w:rPr>
          <w:bCs/>
        </w:rPr>
        <w:t>K</w:t>
      </w:r>
      <w:r w:rsidR="00A13199" w:rsidRPr="0033378D">
        <w:rPr>
          <w:bCs/>
        </w:rPr>
        <w:t xml:space="preserve">ansas </w:t>
      </w:r>
      <w:r w:rsidRPr="0033378D">
        <w:rPr>
          <w:bCs/>
        </w:rPr>
        <w:t>FCE State President</w:t>
      </w:r>
      <w:r w:rsidR="00A13199" w:rsidRPr="0033378D">
        <w:rPr>
          <w:bCs/>
        </w:rPr>
        <w:t xml:space="preserve"> </w:t>
      </w:r>
    </w:p>
    <w:p w14:paraId="67076A61" w14:textId="3DC7D4AC" w:rsidR="00534FA2" w:rsidRPr="0033378D" w:rsidRDefault="00A13199" w:rsidP="00E72659">
      <w:pPr>
        <w:pStyle w:val="Standard"/>
        <w:widowControl w:val="0"/>
      </w:pPr>
      <w:r w:rsidRPr="0033378D">
        <w:t>520 Gail Drive</w:t>
      </w:r>
    </w:p>
    <w:p w14:paraId="2288FBB5" w14:textId="772920D3" w:rsidR="00534FA2" w:rsidRPr="0033378D" w:rsidRDefault="00A13199" w:rsidP="00E72659">
      <w:pPr>
        <w:pStyle w:val="Standard"/>
        <w:widowControl w:val="0"/>
      </w:pPr>
      <w:r w:rsidRPr="0033378D">
        <w:t>Salina, KS 67401-7827</w:t>
      </w:r>
    </w:p>
    <w:p w14:paraId="7C2D1AE1" w14:textId="7C7E63E7" w:rsidR="00534FA2" w:rsidRPr="0033378D" w:rsidRDefault="00000000" w:rsidP="00E72659">
      <w:pPr>
        <w:pStyle w:val="Standard"/>
        <w:widowControl w:val="0"/>
      </w:pPr>
      <w:r w:rsidRPr="0033378D">
        <w:t>(</w:t>
      </w:r>
      <w:r w:rsidR="00A13199" w:rsidRPr="0033378D">
        <w:t>785</w:t>
      </w:r>
      <w:r w:rsidRPr="0033378D">
        <w:t xml:space="preserve">) </w:t>
      </w:r>
      <w:r w:rsidR="00A13199" w:rsidRPr="0033378D">
        <w:t>201-2143</w:t>
      </w:r>
    </w:p>
    <w:p w14:paraId="0266E057" w14:textId="18C2CD18" w:rsidR="00A13199" w:rsidRPr="00A81DFC" w:rsidRDefault="00A13199" w:rsidP="00E72659">
      <w:pPr>
        <w:pStyle w:val="Standard"/>
        <w:widowControl w:val="0"/>
      </w:pPr>
      <w:r w:rsidRPr="0033378D">
        <w:t>spencerf.kafce@gmail.com</w:t>
      </w:r>
    </w:p>
    <w:sectPr w:rsidR="00A13199" w:rsidRPr="00A81DFC">
      <w:footerReference w:type="default" r:id="rId10"/>
      <w:pgSz w:w="12240" w:h="15840"/>
      <w:pgMar w:top="720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4F41E" w14:textId="77777777" w:rsidR="0055730D" w:rsidRDefault="0055730D">
      <w:r>
        <w:separator/>
      </w:r>
    </w:p>
  </w:endnote>
  <w:endnote w:type="continuationSeparator" w:id="0">
    <w:p w14:paraId="76C1EC48" w14:textId="77777777" w:rsidR="0055730D" w:rsidRDefault="0055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736E" w14:textId="77777777" w:rsidR="004E748F" w:rsidRDefault="0000000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32B22" w14:textId="77777777" w:rsidR="0055730D" w:rsidRDefault="0055730D">
      <w:r>
        <w:rPr>
          <w:color w:val="000000"/>
        </w:rPr>
        <w:separator/>
      </w:r>
    </w:p>
  </w:footnote>
  <w:footnote w:type="continuationSeparator" w:id="0">
    <w:p w14:paraId="5252B782" w14:textId="77777777" w:rsidR="0055730D" w:rsidRDefault="0055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506"/>
    <w:multiLevelType w:val="multilevel"/>
    <w:tmpl w:val="F3989E28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6C0DF3"/>
    <w:multiLevelType w:val="hybridMultilevel"/>
    <w:tmpl w:val="99B2C3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809D0"/>
    <w:multiLevelType w:val="hybridMultilevel"/>
    <w:tmpl w:val="209EB7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009E"/>
    <w:multiLevelType w:val="hybridMultilevel"/>
    <w:tmpl w:val="C7301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5035B"/>
    <w:multiLevelType w:val="hybridMultilevel"/>
    <w:tmpl w:val="52DAF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9586A"/>
    <w:multiLevelType w:val="hybridMultilevel"/>
    <w:tmpl w:val="4D5C3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B1E57"/>
    <w:multiLevelType w:val="hybridMultilevel"/>
    <w:tmpl w:val="ED100D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DD474D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9352E"/>
    <w:multiLevelType w:val="multilevel"/>
    <w:tmpl w:val="CDD6448A"/>
    <w:styleLink w:val="WWNum1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0C8005D"/>
    <w:multiLevelType w:val="hybridMultilevel"/>
    <w:tmpl w:val="1B5AA5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8352C"/>
    <w:multiLevelType w:val="multilevel"/>
    <w:tmpl w:val="10F49D3A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011641398">
    <w:abstractNumId w:val="0"/>
  </w:num>
  <w:num w:numId="2" w16cid:durableId="1520309899">
    <w:abstractNumId w:val="7"/>
  </w:num>
  <w:num w:numId="3" w16cid:durableId="403572707">
    <w:abstractNumId w:val="9"/>
  </w:num>
  <w:num w:numId="4" w16cid:durableId="230703202">
    <w:abstractNumId w:val="7"/>
  </w:num>
  <w:num w:numId="5" w16cid:durableId="1370301774">
    <w:abstractNumId w:val="6"/>
  </w:num>
  <w:num w:numId="6" w16cid:durableId="1965187616">
    <w:abstractNumId w:val="3"/>
  </w:num>
  <w:num w:numId="7" w16cid:durableId="407265138">
    <w:abstractNumId w:val="5"/>
  </w:num>
  <w:num w:numId="8" w16cid:durableId="545878052">
    <w:abstractNumId w:val="8"/>
  </w:num>
  <w:num w:numId="9" w16cid:durableId="707492265">
    <w:abstractNumId w:val="1"/>
  </w:num>
  <w:num w:numId="10" w16cid:durableId="500857968">
    <w:abstractNumId w:val="2"/>
  </w:num>
  <w:num w:numId="11" w16cid:durableId="1725564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A2"/>
    <w:rsid w:val="0004453D"/>
    <w:rsid w:val="0006327D"/>
    <w:rsid w:val="000A2A8A"/>
    <w:rsid w:val="00142DFA"/>
    <w:rsid w:val="00144E44"/>
    <w:rsid w:val="001D181E"/>
    <w:rsid w:val="001F7BB5"/>
    <w:rsid w:val="002060DF"/>
    <w:rsid w:val="00213D03"/>
    <w:rsid w:val="00294C39"/>
    <w:rsid w:val="0033378D"/>
    <w:rsid w:val="00382816"/>
    <w:rsid w:val="004E748F"/>
    <w:rsid w:val="00511CDC"/>
    <w:rsid w:val="0052400D"/>
    <w:rsid w:val="00534FA2"/>
    <w:rsid w:val="00542CAE"/>
    <w:rsid w:val="0055730D"/>
    <w:rsid w:val="00562E22"/>
    <w:rsid w:val="005706CF"/>
    <w:rsid w:val="005A7DA9"/>
    <w:rsid w:val="005C3D19"/>
    <w:rsid w:val="005F59F6"/>
    <w:rsid w:val="006433B2"/>
    <w:rsid w:val="006772F2"/>
    <w:rsid w:val="00732F66"/>
    <w:rsid w:val="0073717A"/>
    <w:rsid w:val="0077543D"/>
    <w:rsid w:val="00844C98"/>
    <w:rsid w:val="00856DC1"/>
    <w:rsid w:val="008F5C0E"/>
    <w:rsid w:val="00931619"/>
    <w:rsid w:val="009F1810"/>
    <w:rsid w:val="00A07DCB"/>
    <w:rsid w:val="00A13199"/>
    <w:rsid w:val="00A81DFC"/>
    <w:rsid w:val="00A87D06"/>
    <w:rsid w:val="00AB38F5"/>
    <w:rsid w:val="00AF0D99"/>
    <w:rsid w:val="00B254E5"/>
    <w:rsid w:val="00B44008"/>
    <w:rsid w:val="00C82FFC"/>
    <w:rsid w:val="00C94390"/>
    <w:rsid w:val="00CB002A"/>
    <w:rsid w:val="00D03C99"/>
    <w:rsid w:val="00DC0F12"/>
    <w:rsid w:val="00E22872"/>
    <w:rsid w:val="00E670CD"/>
    <w:rsid w:val="00E72659"/>
    <w:rsid w:val="00EE0E3D"/>
    <w:rsid w:val="00F20D55"/>
    <w:rsid w:val="00F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E6B4"/>
  <w15:docId w15:val="{74AB3BA9-535C-47AA-A249-9490532B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680"/>
        <w:tab w:val="right" w:pos="9360"/>
      </w:tabs>
    </w:p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A07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f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733D-0F43-4EA3-B9F7-61672454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August, 2016</vt:lpstr>
    </vt:vector>
  </TitlesOfParts>
  <Company>Toshiba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August, 2016</dc:title>
  <dc:creator>mreimer</dc:creator>
  <cp:lastModifiedBy>Faye Spencer</cp:lastModifiedBy>
  <cp:revision>9</cp:revision>
  <cp:lastPrinted>2020-08-14T19:00:00Z</cp:lastPrinted>
  <dcterms:created xsi:type="dcterms:W3CDTF">2025-07-28T10:30:00Z</dcterms:created>
  <dcterms:modified xsi:type="dcterms:W3CDTF">2025-07-29T01:11:00Z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</Properties>
</file>